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DC" w:rsidRDefault="00C93617">
      <w:r>
        <w:rPr>
          <w:rFonts w:hint="eastAsia"/>
        </w:rPr>
        <w:t>埼玉県知事　上田　清司　様</w:t>
      </w:r>
    </w:p>
    <w:p w:rsidR="00C93617" w:rsidRDefault="00C93617"/>
    <w:p w:rsidR="00C93617" w:rsidRDefault="00C93617" w:rsidP="00C93617">
      <w:pPr>
        <w:jc w:val="right"/>
      </w:pPr>
      <w:r>
        <w:rPr>
          <w:rFonts w:hint="eastAsia"/>
        </w:rPr>
        <w:t>２０１８年９月１８日</w:t>
      </w:r>
    </w:p>
    <w:p w:rsidR="00C93617" w:rsidRDefault="00C93617" w:rsidP="00C93617">
      <w:pPr>
        <w:jc w:val="right"/>
      </w:pPr>
      <w:r>
        <w:rPr>
          <w:rFonts w:hint="eastAsia"/>
        </w:rPr>
        <w:t xml:space="preserve">日本共産党埼玉県委員会　　　　委員長　荻原　初男　</w:t>
      </w:r>
    </w:p>
    <w:p w:rsidR="00C93617" w:rsidRDefault="00C93617" w:rsidP="00C93617">
      <w:pPr>
        <w:jc w:val="right"/>
      </w:pPr>
      <w:r>
        <w:rPr>
          <w:rFonts w:hint="eastAsia"/>
        </w:rPr>
        <w:t xml:space="preserve">日本共産党埼玉県議会議員団　　団長　　柳下　礼子　</w:t>
      </w:r>
    </w:p>
    <w:p w:rsidR="00C93617" w:rsidRDefault="00C93617" w:rsidP="00C93617">
      <w:pPr>
        <w:jc w:val="right"/>
      </w:pPr>
    </w:p>
    <w:p w:rsidR="00C93617" w:rsidRDefault="00C93617" w:rsidP="00C93617">
      <w:r>
        <w:rPr>
          <w:rFonts w:hint="eastAsia"/>
        </w:rPr>
        <w:t>未曽有の災害の頻発に際し、災害対策の抜本的強化を求める</w:t>
      </w:r>
    </w:p>
    <w:p w:rsidR="00C93617" w:rsidRDefault="00C93617" w:rsidP="00C93617"/>
    <w:p w:rsidR="00C93617" w:rsidRDefault="00C93617" w:rsidP="00C93617">
      <w:r>
        <w:rPr>
          <w:rFonts w:hint="eastAsia"/>
        </w:rPr>
        <w:t>７月の大阪北部地震、繰り返す台風被害に加えて、歴史的猛暑と、日本列島各地で災害が頻発し</w:t>
      </w:r>
      <w:r w:rsidR="008C59CF">
        <w:rPr>
          <w:rFonts w:hint="eastAsia"/>
        </w:rPr>
        <w:t>、本県においても、豪雨被害や猛暑による熱中症被害が報告されているところです。本県においては、昨年は台風２１号、いち昨年も台風９号による深刻な浸水被害が発生しました。これらは地球規模の温暖化の影響と考えられ、今後</w:t>
      </w:r>
      <w:r w:rsidR="00E82E35">
        <w:rPr>
          <w:rFonts w:hint="eastAsia"/>
        </w:rPr>
        <w:t>も想像を超える規模の</w:t>
      </w:r>
      <w:r w:rsidR="008C59CF">
        <w:rPr>
          <w:rFonts w:hint="eastAsia"/>
        </w:rPr>
        <w:t>台風や局地的な豪雨、豪雪、猛暑の頻発が予見されます。</w:t>
      </w:r>
      <w:r w:rsidR="00E82E35">
        <w:rPr>
          <w:rFonts w:hint="eastAsia"/>
        </w:rPr>
        <w:t>これまでの経験にたよらず、抜本的に災害対策を強化するべきです。</w:t>
      </w:r>
    </w:p>
    <w:p w:rsidR="00E82E35" w:rsidRDefault="00E82E35" w:rsidP="00C93617">
      <w:r>
        <w:rPr>
          <w:rFonts w:hint="eastAsia"/>
        </w:rPr>
        <w:t>今年の台風２１号により多数の死者がでた岡山県真備町では、河川敷の樹木伐採を地元が求めて</w:t>
      </w:r>
      <w:r w:rsidR="007E54A9">
        <w:rPr>
          <w:rFonts w:hint="eastAsia"/>
        </w:rPr>
        <w:t>いたにもかかわらず</w:t>
      </w:r>
      <w:r>
        <w:rPr>
          <w:rFonts w:hint="eastAsia"/>
        </w:rPr>
        <w:t>、</w:t>
      </w:r>
      <w:r w:rsidR="007E54A9">
        <w:rPr>
          <w:rFonts w:hint="eastAsia"/>
        </w:rPr>
        <w:t>未実施であったことから堤防決壊を招いたとも伺っております。</w:t>
      </w:r>
      <w:r>
        <w:rPr>
          <w:rFonts w:hint="eastAsia"/>
        </w:rPr>
        <w:t>これまで危険だと認識されている箇所については、ただち</w:t>
      </w:r>
      <w:r w:rsidR="00B46442">
        <w:rPr>
          <w:rFonts w:hint="eastAsia"/>
        </w:rPr>
        <w:t>に</w:t>
      </w:r>
      <w:r>
        <w:rPr>
          <w:rFonts w:hint="eastAsia"/>
        </w:rPr>
        <w:t>対策を講ずるべきです。</w:t>
      </w:r>
    </w:p>
    <w:p w:rsidR="00E82E35" w:rsidRDefault="00E82E35" w:rsidP="00C93617">
      <w:r>
        <w:rPr>
          <w:rFonts w:hint="eastAsia"/>
        </w:rPr>
        <w:t>そこで党県議団は、近年の災害</w:t>
      </w:r>
      <w:r w:rsidR="00730370">
        <w:rPr>
          <w:rFonts w:hint="eastAsia"/>
        </w:rPr>
        <w:t>から</w:t>
      </w:r>
      <w:r w:rsidR="00B46442">
        <w:rPr>
          <w:rFonts w:hint="eastAsia"/>
        </w:rPr>
        <w:t>えた教訓や提案</w:t>
      </w:r>
      <w:r>
        <w:rPr>
          <w:rFonts w:hint="eastAsia"/>
        </w:rPr>
        <w:t>、党の市町村議員団の要望を改めて</w:t>
      </w:r>
      <w:r w:rsidR="00B46442">
        <w:rPr>
          <w:rFonts w:hint="eastAsia"/>
        </w:rPr>
        <w:t>要望書としてまとめました。早急な対策を求めます。</w:t>
      </w:r>
    </w:p>
    <w:p w:rsidR="00B46442" w:rsidRDefault="00B46442" w:rsidP="00C93617"/>
    <w:p w:rsidR="00B46442" w:rsidRDefault="00B46442" w:rsidP="00C93617">
      <w:r>
        <w:rPr>
          <w:rFonts w:hint="eastAsia"/>
        </w:rPr>
        <w:t>一、発災前の対策について</w:t>
      </w:r>
    </w:p>
    <w:p w:rsidR="00B46442" w:rsidRDefault="007E54A9" w:rsidP="00C93617">
      <w:r>
        <w:rPr>
          <w:rFonts w:hint="eastAsia"/>
        </w:rPr>
        <w:t>河川の想定最大規模降雨に基づく洪水浸水想定区域図の公表、わかりやすい広報</w:t>
      </w:r>
    </w:p>
    <w:p w:rsidR="008C067D" w:rsidRDefault="008C067D" w:rsidP="00C93617">
      <w:r>
        <w:rPr>
          <w:rFonts w:hint="eastAsia"/>
        </w:rPr>
        <w:t>県管理河川のハザードマップの元データができ次第速やかに市町村に情報提供すること。</w:t>
      </w:r>
    </w:p>
    <w:p w:rsidR="007E54A9" w:rsidRDefault="007E54A9" w:rsidP="00C93617">
      <w:r>
        <w:rPr>
          <w:rFonts w:hint="eastAsia"/>
        </w:rPr>
        <w:t>地域防災計画の見直し。この間の台風災害の教訓をくみ取り、現実的な計画になっているのか検証を行うこと。</w:t>
      </w:r>
    </w:p>
    <w:p w:rsidR="008C067D" w:rsidRPr="008C067D" w:rsidRDefault="008C067D" w:rsidP="00C93617">
      <w:r>
        <w:rPr>
          <w:rFonts w:hint="eastAsia"/>
        </w:rPr>
        <w:t>県の地域防災計画の見直しにあたっては、中間報告の段階でも市町村に情報提供すること。</w:t>
      </w:r>
    </w:p>
    <w:p w:rsidR="007E54A9" w:rsidRDefault="007E54A9" w:rsidP="00C93617"/>
    <w:p w:rsidR="00B46442" w:rsidRDefault="00B46442" w:rsidP="00C93617">
      <w:r>
        <w:rPr>
          <w:rFonts w:hint="eastAsia"/>
        </w:rPr>
        <w:t>一、発災時の迅速な対応のために</w:t>
      </w:r>
    </w:p>
    <w:p w:rsidR="00C7298C" w:rsidRDefault="00C7298C" w:rsidP="00C93617">
      <w:r>
        <w:rPr>
          <w:rFonts w:hint="eastAsia"/>
        </w:rPr>
        <w:t>気象庁の情報に基づき、早期に危機管理本部を立ち上げること</w:t>
      </w:r>
    </w:p>
    <w:p w:rsidR="00B46442" w:rsidRDefault="008C067D" w:rsidP="00C93617">
      <w:r>
        <w:rPr>
          <w:rFonts w:hint="eastAsia"/>
        </w:rPr>
        <w:t>災害救助法の適用が被災者の支援に大きく影響するため、積極的に同法を適用する。</w:t>
      </w:r>
    </w:p>
    <w:p w:rsidR="00171301" w:rsidRDefault="00171301" w:rsidP="00C93617">
      <w:r>
        <w:rPr>
          <w:rFonts w:hint="eastAsia"/>
        </w:rPr>
        <w:t>県民への情報の周知徹底や避難勧告・指示の徹底のため、インターネット・</w:t>
      </w:r>
      <w:r>
        <w:rPr>
          <w:rFonts w:hint="eastAsia"/>
        </w:rPr>
        <w:t>SNS</w:t>
      </w:r>
      <w:r>
        <w:rPr>
          <w:rFonts w:hint="eastAsia"/>
        </w:rPr>
        <w:t>を積極的に活用すること</w:t>
      </w:r>
    </w:p>
    <w:p w:rsidR="00171301" w:rsidRDefault="00171301" w:rsidP="00C93617">
      <w:r>
        <w:rPr>
          <w:rFonts w:hint="eastAsia"/>
        </w:rPr>
        <w:t>災害弱者への避難計画の全市町村での策定</w:t>
      </w:r>
    </w:p>
    <w:p w:rsidR="008C067D" w:rsidRPr="008C067D" w:rsidRDefault="008C067D" w:rsidP="00C93617"/>
    <w:p w:rsidR="00B46442" w:rsidRDefault="00B46442" w:rsidP="00C93617">
      <w:r>
        <w:rPr>
          <w:rFonts w:hint="eastAsia"/>
        </w:rPr>
        <w:t>一、河川、中山間地を中心とした減災対策について</w:t>
      </w:r>
      <w:r w:rsidR="00171301">
        <w:rPr>
          <w:rFonts w:hint="eastAsia"/>
        </w:rPr>
        <w:t>（具体的要望は別紙）</w:t>
      </w:r>
    </w:p>
    <w:p w:rsidR="00B46442" w:rsidRDefault="008C067D" w:rsidP="00C93617">
      <w:r>
        <w:rPr>
          <w:rFonts w:hint="eastAsia"/>
        </w:rPr>
        <w:t>県管理河川の土手かさ上げ、浚渫、雑草・ごみ撤去など定期的に行うこと。国管理河川は国</w:t>
      </w:r>
      <w:r>
        <w:rPr>
          <w:rFonts w:hint="eastAsia"/>
        </w:rPr>
        <w:lastRenderedPageBreak/>
        <w:t>に強く要望すること。市町村の河川管理事業に財政支援すること</w:t>
      </w:r>
    </w:p>
    <w:p w:rsidR="00171301" w:rsidRDefault="00171301" w:rsidP="00C93617">
      <w:r>
        <w:rPr>
          <w:rFonts w:hint="eastAsia"/>
        </w:rPr>
        <w:t>県管理河川の護岸工事、堤防整備など改修事業を急ぐこと</w:t>
      </w:r>
    </w:p>
    <w:p w:rsidR="00171301" w:rsidRDefault="00171301" w:rsidP="00C93617">
      <w:r>
        <w:rPr>
          <w:rFonts w:hint="eastAsia"/>
        </w:rPr>
        <w:t>調整池、排水機場など貯水施設・排水施設の整備を急ぐこと</w:t>
      </w:r>
    </w:p>
    <w:p w:rsidR="00171301" w:rsidRPr="00171301" w:rsidRDefault="00171301" w:rsidP="00C93617">
      <w:r>
        <w:rPr>
          <w:rFonts w:hint="eastAsia"/>
        </w:rPr>
        <w:t>河川・雨水幹線の監視カメラ増設と、県民への迅速な広報</w:t>
      </w:r>
    </w:p>
    <w:p w:rsidR="008C067D" w:rsidRDefault="00755E4C" w:rsidP="00C93617">
      <w:r>
        <w:rPr>
          <w:rFonts w:hint="eastAsia"/>
        </w:rPr>
        <w:t>危険な太陽光発電施設への安全指導強化</w:t>
      </w:r>
    </w:p>
    <w:p w:rsidR="00755E4C" w:rsidRDefault="00755E4C" w:rsidP="00C93617"/>
    <w:p w:rsidR="00B46442" w:rsidRDefault="00B46442" w:rsidP="00C93617">
      <w:r>
        <w:rPr>
          <w:rFonts w:hint="eastAsia"/>
        </w:rPr>
        <w:t>一、避難所</w:t>
      </w:r>
      <w:r w:rsidR="007E54A9">
        <w:rPr>
          <w:rFonts w:hint="eastAsia"/>
        </w:rPr>
        <w:t>・防災倉庫</w:t>
      </w:r>
      <w:r>
        <w:rPr>
          <w:rFonts w:hint="eastAsia"/>
        </w:rPr>
        <w:t>の整備について</w:t>
      </w:r>
    </w:p>
    <w:p w:rsidR="00B46442" w:rsidRDefault="00171301" w:rsidP="00C93617">
      <w:r>
        <w:rPr>
          <w:rFonts w:hint="eastAsia"/>
        </w:rPr>
        <w:t>防災倉庫設置や備蓄のための財政支援、特に中山間地</w:t>
      </w:r>
      <w:r w:rsidR="00C7298C">
        <w:rPr>
          <w:rFonts w:hint="eastAsia"/>
        </w:rPr>
        <w:t>で</w:t>
      </w:r>
      <w:r>
        <w:rPr>
          <w:rFonts w:hint="eastAsia"/>
        </w:rPr>
        <w:t>孤立の</w:t>
      </w:r>
      <w:r w:rsidR="00C7298C">
        <w:rPr>
          <w:rFonts w:hint="eastAsia"/>
        </w:rPr>
        <w:t>可能性のある</w:t>
      </w:r>
      <w:r>
        <w:rPr>
          <w:rFonts w:hint="eastAsia"/>
        </w:rPr>
        <w:t>地域への特別な対策を求める</w:t>
      </w:r>
    </w:p>
    <w:p w:rsidR="00C7298C" w:rsidRDefault="00C7298C" w:rsidP="00C93617">
      <w:r>
        <w:rPr>
          <w:rFonts w:hint="eastAsia"/>
        </w:rPr>
        <w:t>避難所となる学校の体育館などへのエアコンの設置</w:t>
      </w:r>
    </w:p>
    <w:p w:rsidR="00171301" w:rsidRPr="00171301" w:rsidRDefault="00C7298C" w:rsidP="00C93617">
      <w:r>
        <w:rPr>
          <w:rFonts w:hint="eastAsia"/>
        </w:rPr>
        <w:t>障害者の避難のために体育館などのバリアフリー化と</w:t>
      </w:r>
      <w:r w:rsidR="00171301">
        <w:rPr>
          <w:rFonts w:hint="eastAsia"/>
        </w:rPr>
        <w:t>福祉避難所の</w:t>
      </w:r>
      <w:r>
        <w:rPr>
          <w:rFonts w:hint="eastAsia"/>
        </w:rPr>
        <w:t>確立</w:t>
      </w:r>
    </w:p>
    <w:p w:rsidR="00C7298C" w:rsidRDefault="00C7298C" w:rsidP="00C93617"/>
    <w:p w:rsidR="00B46442" w:rsidRDefault="00B46442" w:rsidP="00C93617">
      <w:r>
        <w:rPr>
          <w:rFonts w:hint="eastAsia"/>
        </w:rPr>
        <w:t>一、災害復旧、被災者の生活再建のために</w:t>
      </w:r>
    </w:p>
    <w:p w:rsidR="00C7298C" w:rsidRDefault="00C7298C" w:rsidP="00C7298C">
      <w:r>
        <w:rPr>
          <w:rFonts w:hint="eastAsia"/>
        </w:rPr>
        <w:t>被災者生活再建支援制度の拡充</w:t>
      </w:r>
    </w:p>
    <w:p w:rsidR="00C7298C" w:rsidRDefault="00C7298C" w:rsidP="00C7298C">
      <w:r>
        <w:rPr>
          <w:rFonts w:hint="eastAsia"/>
        </w:rPr>
        <w:t>住宅倒壊などの給付金の引き上げや床上浸水への拡充や地下室、事業所被害への適用を国に働きかけること。また国が未実施の場合、県と市町村の安心支援制度を拡充してカバーすること。</w:t>
      </w:r>
    </w:p>
    <w:p w:rsidR="00B46442" w:rsidRDefault="00B46442" w:rsidP="00C93617"/>
    <w:p w:rsidR="00B46442" w:rsidRDefault="00B46442" w:rsidP="00C93617">
      <w:r>
        <w:rPr>
          <w:rFonts w:hint="eastAsia"/>
        </w:rPr>
        <w:t>一、県の体制の強化</w:t>
      </w:r>
    </w:p>
    <w:p w:rsidR="00C7298C" w:rsidRDefault="00755E4C" w:rsidP="00C93617">
      <w:r>
        <w:rPr>
          <w:rFonts w:hint="eastAsia"/>
        </w:rPr>
        <w:t>危機管理防災部の体制強化</w:t>
      </w:r>
    </w:p>
    <w:p w:rsidR="00755E4C" w:rsidRDefault="00755E4C" w:rsidP="00C93617">
      <w:r>
        <w:rPr>
          <w:rFonts w:hint="eastAsia"/>
        </w:rPr>
        <w:t>県土整備部</w:t>
      </w:r>
      <w:r w:rsidR="005D3978">
        <w:rPr>
          <w:rFonts w:hint="eastAsia"/>
        </w:rPr>
        <w:t>、</w:t>
      </w:r>
      <w:bookmarkStart w:id="0" w:name="_GoBack"/>
      <w:bookmarkEnd w:id="0"/>
      <w:r>
        <w:rPr>
          <w:rFonts w:hint="eastAsia"/>
        </w:rPr>
        <w:t>特に、各地域の県土整備事務所の体制を五年前にもどすこと</w:t>
      </w:r>
    </w:p>
    <w:p w:rsidR="008C59CF" w:rsidRDefault="008C59CF" w:rsidP="00C93617"/>
    <w:p w:rsidR="007E54A9" w:rsidRDefault="007E54A9" w:rsidP="00C93617"/>
    <w:p w:rsidR="007E54A9" w:rsidRDefault="007E54A9" w:rsidP="00C93617"/>
    <w:p w:rsidR="007E54A9" w:rsidRDefault="007E54A9" w:rsidP="00C93617"/>
    <w:p w:rsidR="007E54A9" w:rsidRDefault="007E54A9" w:rsidP="00C93617">
      <w:r>
        <w:rPr>
          <w:rFonts w:hint="eastAsia"/>
        </w:rPr>
        <w:t>各地域の具体的要望</w:t>
      </w:r>
    </w:p>
    <w:sectPr w:rsidR="007E5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978" w:rsidRDefault="005D3978" w:rsidP="005D3978">
      <w:r>
        <w:separator/>
      </w:r>
    </w:p>
  </w:endnote>
  <w:endnote w:type="continuationSeparator" w:id="0">
    <w:p w:rsidR="005D3978" w:rsidRDefault="005D3978" w:rsidP="005D3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978" w:rsidRDefault="005D3978" w:rsidP="005D3978">
      <w:r>
        <w:separator/>
      </w:r>
    </w:p>
  </w:footnote>
  <w:footnote w:type="continuationSeparator" w:id="0">
    <w:p w:rsidR="005D3978" w:rsidRDefault="005D3978" w:rsidP="005D3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17"/>
    <w:rsid w:val="00171301"/>
    <w:rsid w:val="005D3978"/>
    <w:rsid w:val="00730370"/>
    <w:rsid w:val="00755E4C"/>
    <w:rsid w:val="007E54A9"/>
    <w:rsid w:val="008A20DC"/>
    <w:rsid w:val="008C067D"/>
    <w:rsid w:val="008C59CF"/>
    <w:rsid w:val="00B46442"/>
    <w:rsid w:val="00C7298C"/>
    <w:rsid w:val="00C93617"/>
    <w:rsid w:val="00E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D4D1B-874F-4CCB-9B36-7B9852E1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3617"/>
  </w:style>
  <w:style w:type="character" w:customStyle="1" w:styleId="a4">
    <w:name w:val="日付 (文字)"/>
    <w:basedOn w:val="a0"/>
    <w:link w:val="a3"/>
    <w:uiPriority w:val="99"/>
    <w:semiHidden/>
    <w:rsid w:val="00C93617"/>
  </w:style>
  <w:style w:type="paragraph" w:styleId="a5">
    <w:name w:val="header"/>
    <w:basedOn w:val="a"/>
    <w:link w:val="a6"/>
    <w:uiPriority w:val="99"/>
    <w:unhideWhenUsed/>
    <w:rsid w:val="005D3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3978"/>
  </w:style>
  <w:style w:type="paragraph" w:styleId="a7">
    <w:name w:val="footer"/>
    <w:basedOn w:val="a"/>
    <w:link w:val="a8"/>
    <w:uiPriority w:val="99"/>
    <w:unhideWhenUsed/>
    <w:rsid w:val="005D3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3978"/>
  </w:style>
  <w:style w:type="paragraph" w:styleId="a9">
    <w:name w:val="Balloon Text"/>
    <w:basedOn w:val="a"/>
    <w:link w:val="aa"/>
    <w:uiPriority w:val="99"/>
    <w:semiHidden/>
    <w:unhideWhenUsed/>
    <w:rsid w:val="005D39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9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2</cp:revision>
  <cp:lastPrinted>2018-09-05T02:27:00Z</cp:lastPrinted>
  <dcterms:created xsi:type="dcterms:W3CDTF">2018-09-05T00:49:00Z</dcterms:created>
  <dcterms:modified xsi:type="dcterms:W3CDTF">2018-09-05T02:38:00Z</dcterms:modified>
</cp:coreProperties>
</file>